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958" w:rsidRPr="00C97C4C" w:rsidRDefault="00A634AE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C97C4C">
        <w:rPr>
          <w:rFonts w:ascii="Arial" w:eastAsia="Arial" w:hAnsi="Arial" w:cs="Arial"/>
          <w:sz w:val="28"/>
          <w:szCs w:val="28"/>
          <w:lang w:val="el-GR"/>
        </w:rPr>
        <w:t>ΤΕΙ</w:t>
      </w:r>
      <w:r w:rsidRPr="00C97C4C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-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C97C4C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&amp;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C97C4C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C97C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C97C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C97C4C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C97C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C26958" w:rsidRPr="00C97C4C" w:rsidRDefault="00C26958">
      <w:pPr>
        <w:spacing w:before="8" w:line="140" w:lineRule="exact"/>
        <w:rPr>
          <w:sz w:val="14"/>
          <w:szCs w:val="14"/>
          <w:lang w:val="el-GR"/>
        </w:rPr>
      </w:pPr>
    </w:p>
    <w:p w:rsidR="00C26958" w:rsidRPr="00C97C4C" w:rsidRDefault="00C26958">
      <w:pPr>
        <w:spacing w:line="200" w:lineRule="exact"/>
        <w:rPr>
          <w:sz w:val="20"/>
          <w:szCs w:val="20"/>
          <w:lang w:val="el-GR"/>
        </w:rPr>
      </w:pPr>
    </w:p>
    <w:p w:rsidR="00C26958" w:rsidRPr="00C97C4C" w:rsidRDefault="00A634AE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C97C4C">
        <w:rPr>
          <w:lang w:val="el-GR"/>
        </w:rPr>
        <w:t>Λάρισα</w:t>
      </w:r>
      <w:r w:rsidRPr="00C97C4C">
        <w:rPr>
          <w:spacing w:val="-18"/>
          <w:lang w:val="el-GR"/>
        </w:rPr>
        <w:t xml:space="preserve"> </w:t>
      </w:r>
      <w:r w:rsidR="00B02BD8">
        <w:t>25</w:t>
      </w:r>
      <w:bookmarkStart w:id="0" w:name="_GoBack"/>
      <w:bookmarkEnd w:id="0"/>
      <w:r w:rsidRPr="00C97C4C">
        <w:rPr>
          <w:lang w:val="el-GR"/>
        </w:rPr>
        <w:t>/09/2018</w:t>
      </w:r>
      <w:r w:rsidRPr="00C97C4C">
        <w:rPr>
          <w:w w:val="99"/>
          <w:lang w:val="el-GR"/>
        </w:rPr>
        <w:t xml:space="preserve"> </w:t>
      </w:r>
      <w:r w:rsidRPr="00C97C4C">
        <w:rPr>
          <w:lang w:val="el-GR"/>
        </w:rPr>
        <w:t>Προκήρυξη</w:t>
      </w:r>
      <w:r w:rsidRPr="00C97C4C">
        <w:rPr>
          <w:spacing w:val="-17"/>
          <w:lang w:val="el-GR"/>
        </w:rPr>
        <w:t xml:space="preserve"> </w:t>
      </w:r>
      <w:r w:rsidRPr="00C97C4C">
        <w:rPr>
          <w:lang w:val="el-GR"/>
        </w:rPr>
        <w:t>Αριθμός</w:t>
      </w:r>
      <w:r w:rsidRPr="00C97C4C">
        <w:rPr>
          <w:spacing w:val="-16"/>
          <w:lang w:val="el-GR"/>
        </w:rPr>
        <w:t xml:space="preserve"> </w:t>
      </w:r>
      <w:r w:rsidRPr="00C97C4C">
        <w:rPr>
          <w:lang w:val="el-GR"/>
        </w:rPr>
        <w:t>Πρωτοκόλλου:</w:t>
      </w:r>
      <w:r w:rsidRPr="00C97C4C">
        <w:rPr>
          <w:spacing w:val="-16"/>
          <w:lang w:val="el-GR"/>
        </w:rPr>
        <w:t xml:space="preserve"> </w:t>
      </w:r>
      <w:r w:rsidRPr="00C97C4C">
        <w:rPr>
          <w:lang w:val="el-GR"/>
        </w:rPr>
        <w:t>3648/20-06-2018</w:t>
      </w:r>
    </w:p>
    <w:p w:rsidR="00C26958" w:rsidRPr="00C97C4C" w:rsidRDefault="00C26958">
      <w:pPr>
        <w:spacing w:before="2" w:line="100" w:lineRule="exact"/>
        <w:rPr>
          <w:sz w:val="10"/>
          <w:szCs w:val="10"/>
          <w:lang w:val="el-GR"/>
        </w:rPr>
      </w:pPr>
    </w:p>
    <w:p w:rsidR="00C26958" w:rsidRPr="00C97C4C" w:rsidRDefault="00C26958">
      <w:pPr>
        <w:spacing w:line="200" w:lineRule="exact"/>
        <w:rPr>
          <w:sz w:val="20"/>
          <w:szCs w:val="20"/>
          <w:lang w:val="el-GR"/>
        </w:rPr>
      </w:pPr>
    </w:p>
    <w:p w:rsidR="00C26958" w:rsidRPr="00437294" w:rsidRDefault="00A634AE">
      <w:pPr>
        <w:pStyle w:val="a3"/>
        <w:ind w:right="20" w:firstLine="0"/>
        <w:jc w:val="center"/>
        <w:rPr>
          <w:b/>
          <w:lang w:val="el-GR"/>
        </w:rPr>
      </w:pPr>
      <w:r w:rsidRPr="00437294">
        <w:rPr>
          <w:b/>
          <w:lang w:val="el-GR"/>
        </w:rPr>
        <w:t>Α</w:t>
      </w:r>
      <w:r w:rsidR="00C97C4C" w:rsidRPr="00437294">
        <w:rPr>
          <w:b/>
          <w:lang w:val="el-GR"/>
        </w:rPr>
        <w:t xml:space="preserve">ΛΦΑΒΗΤΙΚΟΣ 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ΠΙΝΑΚΑΣ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-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Τομέας: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Ενιαίος</w:t>
      </w:r>
    </w:p>
    <w:p w:rsidR="00C26958" w:rsidRPr="00437294" w:rsidRDefault="00A634AE" w:rsidP="00437294">
      <w:pPr>
        <w:pStyle w:val="a3"/>
        <w:spacing w:before="70" w:line="312" w:lineRule="auto"/>
        <w:ind w:left="4253" w:right="4275" w:firstLine="0"/>
        <w:jc w:val="center"/>
        <w:rPr>
          <w:b/>
          <w:lang w:val="el-GR"/>
        </w:rPr>
      </w:pPr>
      <w:r w:rsidRPr="00437294">
        <w:rPr>
          <w:b/>
          <w:lang w:val="el-GR"/>
        </w:rPr>
        <w:t>Εισαγωγή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στη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Διατροφή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Ανθρώπου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(Θεωρία)</w:t>
      </w:r>
      <w:r w:rsidRPr="00437294">
        <w:rPr>
          <w:b/>
          <w:spacing w:val="-10"/>
          <w:lang w:val="el-GR"/>
        </w:rPr>
        <w:t xml:space="preserve"> </w:t>
      </w:r>
      <w:proofErr w:type="spellStart"/>
      <w:r w:rsidRPr="00437294">
        <w:rPr>
          <w:b/>
          <w:lang w:val="el-GR"/>
        </w:rPr>
        <w:t>Χειμερινό,Εαρινό</w:t>
      </w:r>
      <w:proofErr w:type="spellEnd"/>
      <w:r w:rsidRPr="00437294">
        <w:rPr>
          <w:b/>
          <w:w w:val="99"/>
          <w:lang w:val="el-GR"/>
        </w:rPr>
        <w:t xml:space="preserve"> </w:t>
      </w:r>
      <w:r w:rsidRPr="00437294">
        <w:rPr>
          <w:b/>
          <w:lang w:val="el-GR"/>
        </w:rPr>
        <w:t>Επιστημονικοί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συνεργάτες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με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πλήρη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προσόντα</w:t>
      </w:r>
    </w:p>
    <w:p w:rsidR="00C26958" w:rsidRPr="00C97C4C" w:rsidRDefault="00C26958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C26958" w:rsidRPr="00B02BD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 w:rsidRPr="00B02BD8" w:rsidTr="00275FF3">
        <w:trPr>
          <w:trHeight w:hRule="exact" w:val="210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C26958" w:rsidRDefault="00C2695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C26958" w:rsidRDefault="00A634AE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C26958" w:rsidRDefault="00C2695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C26958" w:rsidRPr="00C97C4C" w:rsidRDefault="00C2695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C26958" w:rsidRPr="00C97C4C" w:rsidRDefault="00C2695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26958" w:rsidRPr="00C97C4C" w:rsidRDefault="00C2695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 w:rsidP="00A3093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A3093D">
              <w:rPr>
                <w:rFonts w:ascii="Arial" w:eastAsia="Arial" w:hAnsi="Arial" w:cs="Arial"/>
                <w:sz w:val="16"/>
                <w:szCs w:val="16"/>
              </w:rPr>
              <w:t>122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A3093D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A3093D">
              <w:rPr>
                <w:rFonts w:ascii="Arial" w:eastAsia="Arial" w:hAnsi="Arial" w:cs="Arial"/>
                <w:sz w:val="16"/>
                <w:szCs w:val="16"/>
              </w:rPr>
              <w:t>122.5</w:t>
            </w:r>
          </w:p>
        </w:tc>
      </w:tr>
      <w:tr w:rsidR="00C26958" w:rsidRPr="00B02BD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C26958" w:rsidRDefault="00C26958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C26958" w:rsidRDefault="00A634AE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ΔΙΔΑΚΤΟΡΙΚΟΣ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ΤΙΤΛΟΣ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ΣΠΟΥΔΩΝ,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ΤΜΗΜΑ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29/03/2018</w:t>
            </w:r>
          </w:p>
        </w:tc>
      </w:tr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C26958" w:rsidRPr="00B02BD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C26958" w:rsidRPr="00C97C4C" w:rsidRDefault="00C26958">
      <w:pPr>
        <w:rPr>
          <w:rFonts w:ascii="Arial" w:eastAsia="Arial" w:hAnsi="Arial" w:cs="Arial"/>
          <w:sz w:val="16"/>
          <w:szCs w:val="16"/>
          <w:lang w:val="el-GR"/>
        </w:rPr>
        <w:sectPr w:rsidR="00C26958" w:rsidRPr="00C97C4C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C26958" w:rsidRPr="00C97C4C" w:rsidRDefault="00C26958">
      <w:pPr>
        <w:spacing w:before="5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2833"/>
      </w:tblGrid>
      <w:tr w:rsidR="00C26958" w:rsidRPr="00B02BD8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C26958" w:rsidRPr="00C97C4C" w:rsidRDefault="00A634AE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C26958" w:rsidRPr="00C97C4C" w:rsidRDefault="00A634AE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</w:tbl>
    <w:p w:rsidR="00C26958" w:rsidRPr="00C97C4C" w:rsidRDefault="00C26958">
      <w:pPr>
        <w:rPr>
          <w:rFonts w:ascii="Arial" w:eastAsia="Arial" w:hAnsi="Arial" w:cs="Arial"/>
          <w:sz w:val="16"/>
          <w:szCs w:val="16"/>
          <w:lang w:val="el-GR"/>
        </w:rPr>
        <w:sectPr w:rsidR="00C26958" w:rsidRPr="00C97C4C">
          <w:headerReference w:type="default" r:id="rId10"/>
          <w:footerReference w:type="default" r:id="rId11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C26958" w:rsidRPr="00C97C4C" w:rsidRDefault="00C26958">
      <w:pPr>
        <w:spacing w:before="8" w:line="180" w:lineRule="exact"/>
        <w:rPr>
          <w:sz w:val="18"/>
          <w:szCs w:val="18"/>
          <w:lang w:val="el-GR"/>
        </w:rPr>
      </w:pPr>
    </w:p>
    <w:p w:rsidR="00C26958" w:rsidRPr="00437294" w:rsidRDefault="00A634AE">
      <w:pPr>
        <w:pStyle w:val="a3"/>
        <w:spacing w:line="312" w:lineRule="auto"/>
        <w:ind w:left="5734" w:right="3658"/>
        <w:rPr>
          <w:b/>
          <w:lang w:val="el-GR"/>
        </w:rPr>
      </w:pPr>
      <w:r w:rsidRPr="00437294">
        <w:rPr>
          <w:b/>
          <w:lang w:val="el-GR"/>
        </w:rPr>
        <w:t>Εισαγωγή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στη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Διατροφή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Ανθρώπου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(Θεωρία)</w:t>
      </w:r>
      <w:r w:rsidRPr="00437294">
        <w:rPr>
          <w:b/>
          <w:spacing w:val="-10"/>
          <w:lang w:val="el-GR"/>
        </w:rPr>
        <w:t xml:space="preserve"> </w:t>
      </w:r>
      <w:proofErr w:type="spellStart"/>
      <w:r w:rsidRPr="00437294">
        <w:rPr>
          <w:b/>
          <w:lang w:val="el-GR"/>
        </w:rPr>
        <w:t>Χειμερινό,Εαρινό</w:t>
      </w:r>
      <w:proofErr w:type="spellEnd"/>
      <w:r w:rsidRPr="00437294">
        <w:rPr>
          <w:b/>
          <w:w w:val="99"/>
          <w:lang w:val="el-GR"/>
        </w:rPr>
        <w:t xml:space="preserve"> </w:t>
      </w:r>
      <w:r w:rsidRPr="00437294">
        <w:rPr>
          <w:b/>
          <w:lang w:val="el-GR"/>
        </w:rPr>
        <w:t>Επιστημονικοί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συνεργάτες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με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ελλιπή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προσόντα</w:t>
      </w:r>
    </w:p>
    <w:p w:rsidR="00C26958" w:rsidRPr="00437294" w:rsidRDefault="00C2695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C26958" w:rsidRPr="00B02BD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 w:rsidRPr="00B02BD8" w:rsidTr="00275FF3">
        <w:trPr>
          <w:trHeight w:hRule="exact" w:val="112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C26958" w:rsidRPr="00C97C4C" w:rsidRDefault="00C2695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C26958" w:rsidRPr="00C97C4C" w:rsidRDefault="00C2695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26958" w:rsidRPr="00C97C4C" w:rsidRDefault="00C2695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C26958" w:rsidRPr="00C97C4C" w:rsidRDefault="00C26958">
      <w:pPr>
        <w:rPr>
          <w:rFonts w:ascii="Arial" w:eastAsia="Arial" w:hAnsi="Arial" w:cs="Arial"/>
          <w:sz w:val="16"/>
          <w:szCs w:val="16"/>
          <w:lang w:val="el-GR"/>
        </w:rPr>
        <w:sectPr w:rsidR="00C26958" w:rsidRPr="00C97C4C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C26958" w:rsidRPr="00C97C4C" w:rsidRDefault="00C26958">
      <w:pPr>
        <w:spacing w:before="8" w:line="180" w:lineRule="exact"/>
        <w:rPr>
          <w:sz w:val="18"/>
          <w:szCs w:val="18"/>
          <w:lang w:val="el-GR"/>
        </w:rPr>
      </w:pPr>
    </w:p>
    <w:p w:rsidR="00C26958" w:rsidRPr="00437294" w:rsidRDefault="00A634AE">
      <w:pPr>
        <w:pStyle w:val="a3"/>
        <w:spacing w:line="312" w:lineRule="auto"/>
        <w:ind w:left="5714" w:right="3658" w:hanging="875"/>
        <w:rPr>
          <w:b/>
          <w:lang w:val="el-GR"/>
        </w:rPr>
      </w:pPr>
      <w:r w:rsidRPr="00437294">
        <w:rPr>
          <w:b/>
          <w:lang w:val="el-GR"/>
        </w:rPr>
        <w:t>Εισαγωγή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στη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Διατροφή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Ανθρώπου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(Θεωρία)</w:t>
      </w:r>
      <w:r w:rsidRPr="00437294">
        <w:rPr>
          <w:b/>
          <w:spacing w:val="-10"/>
          <w:lang w:val="el-GR"/>
        </w:rPr>
        <w:t xml:space="preserve"> </w:t>
      </w:r>
      <w:proofErr w:type="spellStart"/>
      <w:r w:rsidRPr="00437294">
        <w:rPr>
          <w:b/>
          <w:lang w:val="el-GR"/>
        </w:rPr>
        <w:t>Χειμερινό,Εαρινό</w:t>
      </w:r>
      <w:proofErr w:type="spellEnd"/>
      <w:r w:rsidRPr="00437294">
        <w:rPr>
          <w:b/>
          <w:w w:val="99"/>
          <w:lang w:val="el-GR"/>
        </w:rPr>
        <w:t xml:space="preserve"> </w:t>
      </w:r>
      <w:r w:rsidRPr="00437294">
        <w:rPr>
          <w:b/>
          <w:lang w:val="el-GR"/>
        </w:rPr>
        <w:t>Εργαστηριακοί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συνεργάτες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με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πλήρη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προσόντα</w:t>
      </w:r>
    </w:p>
    <w:p w:rsidR="00C26958" w:rsidRPr="00437294" w:rsidRDefault="00C2695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C26958" w:rsidRPr="00B02BD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 w:rsidRPr="00B02BD8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C26958" w:rsidRDefault="00C2695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C26958" w:rsidRPr="00C97C4C" w:rsidRDefault="00C26958">
      <w:pPr>
        <w:rPr>
          <w:rFonts w:ascii="Arial" w:eastAsia="Arial" w:hAnsi="Arial" w:cs="Arial"/>
          <w:sz w:val="16"/>
          <w:szCs w:val="16"/>
          <w:lang w:val="el-GR"/>
        </w:rPr>
        <w:sectPr w:rsidR="00C26958" w:rsidRPr="00C97C4C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C26958" w:rsidRPr="00C97C4C" w:rsidRDefault="00C26958">
      <w:pPr>
        <w:spacing w:before="8" w:line="180" w:lineRule="exact"/>
        <w:rPr>
          <w:sz w:val="18"/>
          <w:szCs w:val="18"/>
          <w:lang w:val="el-GR"/>
        </w:rPr>
      </w:pPr>
    </w:p>
    <w:p w:rsidR="00C26958" w:rsidRPr="00437294" w:rsidRDefault="00A634AE">
      <w:pPr>
        <w:pStyle w:val="a3"/>
        <w:spacing w:line="312" w:lineRule="auto"/>
        <w:ind w:left="5709" w:right="3658" w:hanging="870"/>
        <w:rPr>
          <w:b/>
          <w:lang w:val="el-GR"/>
        </w:rPr>
      </w:pPr>
      <w:r w:rsidRPr="00437294">
        <w:rPr>
          <w:b/>
          <w:lang w:val="el-GR"/>
        </w:rPr>
        <w:t>Εισαγωγή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στη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Διατροφή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Ανθρώπου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(Θεωρία)</w:t>
      </w:r>
      <w:r w:rsidRPr="00437294">
        <w:rPr>
          <w:b/>
          <w:spacing w:val="-10"/>
          <w:lang w:val="el-GR"/>
        </w:rPr>
        <w:t xml:space="preserve"> </w:t>
      </w:r>
      <w:proofErr w:type="spellStart"/>
      <w:r w:rsidRPr="00437294">
        <w:rPr>
          <w:b/>
          <w:lang w:val="el-GR"/>
        </w:rPr>
        <w:t>Χειμερινό,Εαρινό</w:t>
      </w:r>
      <w:proofErr w:type="spellEnd"/>
      <w:r w:rsidRPr="00437294">
        <w:rPr>
          <w:b/>
          <w:w w:val="99"/>
          <w:lang w:val="el-GR"/>
        </w:rPr>
        <w:t xml:space="preserve"> </w:t>
      </w:r>
      <w:r w:rsidRPr="00437294">
        <w:rPr>
          <w:b/>
          <w:lang w:val="el-GR"/>
        </w:rPr>
        <w:t>Εργαστηριακοί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συνεργάτες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με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ελλιπή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προσόντα</w:t>
      </w:r>
    </w:p>
    <w:p w:rsidR="00C26958" w:rsidRPr="00437294" w:rsidRDefault="00C2695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882C22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882C22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882C22" w:rsidRDefault="00A634AE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882C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882C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82C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882C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82C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882C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82C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4">
              <w:r w:rsidRPr="00882C22"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882C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882C22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882C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882C22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C26958" w:rsidRPr="00882C22" w:rsidRDefault="00A634AE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 w:rsidRPr="00882C22"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 w:rsidRPr="00882C22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 w:rsidRPr="00882C22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882C22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882C22" w:rsidRDefault="00C26958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82C22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A3093D">
              <w:rPr>
                <w:rFonts w:ascii="Arial" w:eastAsia="Arial" w:hAnsi="Arial" w:cs="Arial"/>
                <w:sz w:val="16"/>
                <w:szCs w:val="16"/>
              </w:rPr>
              <w:t>36</w:t>
            </w:r>
          </w:p>
        </w:tc>
      </w:tr>
      <w:tr w:rsidR="00C26958" w:rsidRPr="00B02BD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 w:rsidRPr="00B02BD8" w:rsidTr="00793AFA">
        <w:trPr>
          <w:trHeight w:hRule="exact" w:val="98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Default="00793AFA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C26958" w:rsidRDefault="00793AFA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793AFA" w:rsidRPr="00793AFA" w:rsidRDefault="00793AFA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C26958" w:rsidRPr="00C97C4C" w:rsidRDefault="00C2695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26958" w:rsidRPr="00C97C4C" w:rsidRDefault="00C2695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C26958" w:rsidRPr="00B02BD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 w:rsidRPr="00B02BD8">
        <w:trPr>
          <w:trHeight w:hRule="exact" w:val="5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1C1EEC" w:rsidTr="008076A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EEC" w:rsidRDefault="001C1EEC" w:rsidP="008076A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EEC" w:rsidRPr="00C97C4C" w:rsidRDefault="001C1EEC" w:rsidP="008076AA">
            <w:pPr>
              <w:pStyle w:val="TableParagraph"/>
              <w:spacing w:before="87" w:line="160" w:lineRule="exact"/>
              <w:ind w:left="75" w:right="465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ΜΠΛΟΥΧΟΥ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ΠΑΝΑΓΙΩΤΑ,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6977233284,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blouchou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nota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EC" w:rsidRPr="00C97C4C" w:rsidRDefault="001C1EEC" w:rsidP="008076A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C1EEC" w:rsidRPr="001C1EEC" w:rsidRDefault="001C1EEC" w:rsidP="008076A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1C1EEC" w:rsidTr="008076A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EEC" w:rsidRDefault="001C1EEC" w:rsidP="008076A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EC" w:rsidRDefault="001C1EEC" w:rsidP="008076A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</w:t>
            </w:r>
          </w:p>
        </w:tc>
      </w:tr>
      <w:tr w:rsidR="001C1EEC" w:rsidRPr="00B02BD8" w:rsidTr="008076A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EEC" w:rsidRDefault="001C1EEC" w:rsidP="008076A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EC" w:rsidRPr="00C97C4C" w:rsidRDefault="001C1EEC" w:rsidP="008076A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C1EEC" w:rsidRPr="00B02BD8" w:rsidTr="008076AA">
        <w:trPr>
          <w:trHeight w:hRule="exact" w:val="68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EEC" w:rsidRDefault="001C1EEC" w:rsidP="008076A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EC" w:rsidRDefault="001C1EEC" w:rsidP="008076AA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1C1EEC" w:rsidRPr="00C97C4C" w:rsidRDefault="001C1EEC" w:rsidP="008076AA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ΤΡΟΦΙΜΩΝ-ΔΙΑΤΡΟΦΗΣ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ΑΤΕΙΘ,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02/07/1996</w:t>
            </w:r>
          </w:p>
          <w:p w:rsidR="001C1EEC" w:rsidRPr="00C97C4C" w:rsidRDefault="001C1EEC" w:rsidP="008076AA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373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Pr="001C1EEC" w:rsidRDefault="001C1EE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C26958" w:rsidRPr="00B02BD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C26958" w:rsidRPr="00B02BD8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A634AE" w:rsidRDefault="00A634AE">
      <w:pPr>
        <w:rPr>
          <w:lang w:val="el-GR"/>
        </w:rPr>
      </w:pPr>
    </w:p>
    <w:p w:rsidR="00437294" w:rsidRDefault="00437294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 w:rsidP="00793AFA">
      <w:pPr>
        <w:pStyle w:val="a3"/>
        <w:spacing w:line="312" w:lineRule="auto"/>
        <w:ind w:left="5058" w:right="3810" w:hanging="896"/>
        <w:jc w:val="center"/>
        <w:rPr>
          <w:b/>
          <w:lang w:val="el-GR"/>
        </w:rPr>
      </w:pPr>
    </w:p>
    <w:p w:rsidR="00793AFA" w:rsidRDefault="00793AFA" w:rsidP="00793AFA">
      <w:pPr>
        <w:pStyle w:val="a3"/>
        <w:spacing w:line="312" w:lineRule="auto"/>
        <w:ind w:left="5058" w:right="3810" w:hanging="896"/>
        <w:jc w:val="center"/>
        <w:rPr>
          <w:b/>
          <w:lang w:val="el-GR"/>
        </w:rPr>
      </w:pPr>
    </w:p>
    <w:p w:rsidR="00793AFA" w:rsidRDefault="00793AFA" w:rsidP="00793AFA">
      <w:pPr>
        <w:pStyle w:val="a3"/>
        <w:spacing w:line="312" w:lineRule="auto"/>
        <w:ind w:left="5058" w:right="3810" w:hanging="896"/>
        <w:jc w:val="center"/>
        <w:rPr>
          <w:b/>
          <w:lang w:val="el-GR"/>
        </w:rPr>
      </w:pPr>
      <w:r>
        <w:rPr>
          <w:b/>
          <w:lang w:val="el-GR"/>
        </w:rPr>
        <w:t>Εισαγωγή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στη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Διατροφή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του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Ανθρώπου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(Θεωρία)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Χειμερινό, Εαρινό</w:t>
      </w:r>
    </w:p>
    <w:p w:rsidR="00793AFA" w:rsidRDefault="00793AFA" w:rsidP="00793AFA">
      <w:pPr>
        <w:pStyle w:val="a3"/>
        <w:spacing w:line="312" w:lineRule="auto"/>
        <w:ind w:left="5885" w:right="4128"/>
        <w:jc w:val="center"/>
        <w:rPr>
          <w:b/>
          <w:lang w:val="el-GR"/>
        </w:rPr>
      </w:pPr>
      <w:r>
        <w:rPr>
          <w:b/>
          <w:lang w:val="el-GR"/>
        </w:rPr>
        <w:t>Υποψήφιοι</w:t>
      </w:r>
      <w:r>
        <w:rPr>
          <w:b/>
          <w:spacing w:val="-13"/>
          <w:lang w:val="el-GR"/>
        </w:rPr>
        <w:t xml:space="preserve"> </w:t>
      </w:r>
      <w:r>
        <w:rPr>
          <w:b/>
          <w:lang w:val="el-GR"/>
        </w:rPr>
        <w:t>εκτός</w:t>
      </w:r>
      <w:r>
        <w:rPr>
          <w:b/>
          <w:spacing w:val="-13"/>
          <w:lang w:val="el-GR"/>
        </w:rPr>
        <w:t xml:space="preserve"> </w:t>
      </w:r>
      <w:r>
        <w:rPr>
          <w:b/>
          <w:lang w:val="el-GR"/>
        </w:rPr>
        <w:t>γνωστικού</w:t>
      </w:r>
      <w:r>
        <w:rPr>
          <w:b/>
          <w:spacing w:val="-12"/>
          <w:lang w:val="el-GR"/>
        </w:rPr>
        <w:t xml:space="preserve"> </w:t>
      </w:r>
      <w:r>
        <w:rPr>
          <w:b/>
          <w:lang w:val="el-GR"/>
        </w:rPr>
        <w:t>αντικειμένου</w:t>
      </w:r>
    </w:p>
    <w:p w:rsidR="00793AFA" w:rsidRDefault="00793AFA">
      <w:pPr>
        <w:rPr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93AFA" w:rsidTr="000D3D04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Pr="00793AFA" w:rsidRDefault="00793AFA" w:rsidP="000D3D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793AFA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793AFA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Pr="00793AFA" w:rsidRDefault="00793AFA" w:rsidP="000D3D04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8">
              <w:r w:rsidRPr="00793AFA"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793AF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 w:rsidRPr="00793AFA"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793AF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793AFA"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793AF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793AFA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93AF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93AF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93AF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93AF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793AF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Pr="00793AFA" w:rsidRDefault="00793AFA" w:rsidP="000D3D0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93AFA" w:rsidRPr="00793AFA" w:rsidRDefault="00793AFA" w:rsidP="000D3D0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793AFA" w:rsidTr="000D3D04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Default="00793AFA" w:rsidP="000D3D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Default="00793AFA" w:rsidP="00A3093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="00A3093D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 w:rsidR="00A3093D">
              <w:rPr>
                <w:rFonts w:ascii="Arial" w:eastAsia="Arial" w:hAnsi="Arial" w:cs="Arial"/>
                <w:sz w:val="16"/>
                <w:szCs w:val="16"/>
              </w:rPr>
              <w:t>07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A3093D"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</w:tr>
      <w:tr w:rsidR="00793AFA" w:rsidRPr="00B02BD8" w:rsidTr="000D3D0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Default="00793AFA" w:rsidP="000D3D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Pr="00C97C4C" w:rsidRDefault="00793AFA" w:rsidP="000D3D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93AFA" w:rsidRPr="00B02BD8" w:rsidTr="000D3D04">
        <w:trPr>
          <w:trHeight w:hRule="exact" w:val="23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Default="00793AFA" w:rsidP="000D3D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Default="00793AFA" w:rsidP="000D3D04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793AFA" w:rsidRDefault="00793AFA" w:rsidP="000D3D04">
            <w:pPr>
              <w:pStyle w:val="TableParagraph"/>
              <w:spacing w:before="2" w:line="320" w:lineRule="atLeas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793AFA" w:rsidRPr="00C97C4C" w:rsidRDefault="00793AFA" w:rsidP="000D3D0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793AFA" w:rsidRPr="00C97C4C" w:rsidRDefault="00793AFA" w:rsidP="000D3D04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793AFA" w:rsidRPr="00C97C4C" w:rsidRDefault="00793AFA" w:rsidP="000D3D04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793AFA" w:rsidRPr="00C97C4C" w:rsidRDefault="00793AFA" w:rsidP="000D3D04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</w:tbl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37294" w:rsidRDefault="00437294" w:rsidP="00437294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437294" w:rsidRDefault="00437294" w:rsidP="00437294">
      <w:pPr>
        <w:spacing w:line="200" w:lineRule="exact"/>
        <w:rPr>
          <w:sz w:val="20"/>
          <w:szCs w:val="20"/>
        </w:rPr>
      </w:pPr>
    </w:p>
    <w:p w:rsidR="00437294" w:rsidRDefault="00437294" w:rsidP="00437294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437294" w:rsidTr="00437294">
        <w:trPr>
          <w:trHeight w:hRule="exact" w:val="272"/>
        </w:trPr>
        <w:tc>
          <w:tcPr>
            <w:tcW w:w="4046" w:type="dxa"/>
            <w:hideMark/>
          </w:tcPr>
          <w:p w:rsidR="00437294" w:rsidRDefault="00437294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437294" w:rsidRDefault="00437294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437294" w:rsidRDefault="00437294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437294" w:rsidTr="00437294">
        <w:trPr>
          <w:trHeight w:hRule="exact" w:val="272"/>
        </w:trPr>
        <w:tc>
          <w:tcPr>
            <w:tcW w:w="4046" w:type="dxa"/>
            <w:hideMark/>
          </w:tcPr>
          <w:p w:rsidR="00437294" w:rsidRDefault="00437294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437294" w:rsidRDefault="00437294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437294" w:rsidRDefault="00437294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437294" w:rsidRPr="00C97C4C" w:rsidRDefault="00437294">
      <w:pPr>
        <w:rPr>
          <w:lang w:val="el-GR"/>
        </w:rPr>
      </w:pPr>
    </w:p>
    <w:sectPr w:rsidR="00437294" w:rsidRPr="00C97C4C" w:rsidSect="00C26958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BC4" w:rsidRDefault="00593BC4" w:rsidP="00C26958">
      <w:r>
        <w:separator/>
      </w:r>
    </w:p>
  </w:endnote>
  <w:endnote w:type="continuationSeparator" w:id="0">
    <w:p w:rsidR="00593BC4" w:rsidRDefault="00593BC4" w:rsidP="00C2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58" w:rsidRDefault="00593BC4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C26958" w:rsidRDefault="00A634AE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6E742C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6E742C">
                  <w:fldChar w:fldCharType="separate"/>
                </w:r>
                <w:r w:rsidR="00B02BD8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6</w:t>
                </w:r>
                <w:r w:rsidR="006E742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BC4" w:rsidRDefault="00593BC4" w:rsidP="00C26958">
      <w:r>
        <w:separator/>
      </w:r>
    </w:p>
  </w:footnote>
  <w:footnote w:type="continuationSeparator" w:id="0">
    <w:p w:rsidR="00593BC4" w:rsidRDefault="00593BC4" w:rsidP="00C26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58" w:rsidRDefault="00C26958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26958"/>
    <w:rsid w:val="000833A4"/>
    <w:rsid w:val="001C1EEC"/>
    <w:rsid w:val="001C79ED"/>
    <w:rsid w:val="002128C9"/>
    <w:rsid w:val="00275FF3"/>
    <w:rsid w:val="00411123"/>
    <w:rsid w:val="00437294"/>
    <w:rsid w:val="00593BC4"/>
    <w:rsid w:val="005A482F"/>
    <w:rsid w:val="006E742C"/>
    <w:rsid w:val="00793AFA"/>
    <w:rsid w:val="00882C22"/>
    <w:rsid w:val="00894A52"/>
    <w:rsid w:val="00922761"/>
    <w:rsid w:val="00961FB1"/>
    <w:rsid w:val="0096484B"/>
    <w:rsid w:val="00974FF6"/>
    <w:rsid w:val="00A3093D"/>
    <w:rsid w:val="00A634AE"/>
    <w:rsid w:val="00B02BD8"/>
    <w:rsid w:val="00C26958"/>
    <w:rsid w:val="00C97C4C"/>
    <w:rsid w:val="00E6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69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26958"/>
    <w:pPr>
      <w:spacing w:before="74"/>
      <w:ind w:hanging="895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C26958"/>
  </w:style>
  <w:style w:type="paragraph" w:customStyle="1" w:styleId="TableParagraph">
    <w:name w:val="Table Paragraph"/>
    <w:basedOn w:val="a"/>
    <w:uiPriority w:val="1"/>
    <w:qFormat/>
    <w:rsid w:val="00C26958"/>
  </w:style>
  <w:style w:type="paragraph" w:styleId="a5">
    <w:name w:val="header"/>
    <w:basedOn w:val="a"/>
    <w:link w:val="Char"/>
    <w:uiPriority w:val="99"/>
    <w:semiHidden/>
    <w:unhideWhenUsed/>
    <w:rsid w:val="0043729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437294"/>
  </w:style>
  <w:style w:type="paragraph" w:styleId="a6">
    <w:name w:val="footer"/>
    <w:basedOn w:val="a"/>
    <w:link w:val="Char0"/>
    <w:uiPriority w:val="99"/>
    <w:semiHidden/>
    <w:unhideWhenUsed/>
    <w:rsid w:val="0043729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4372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nmig@yahoo.com" TargetMode="External"/><Relationship Id="rId13" Type="http://schemas.openxmlformats.org/officeDocument/2006/relationships/hyperlink" Target="mailto:johnymig@hotmail.com" TargetMode="External"/><Relationship Id="rId18" Type="http://schemas.openxmlformats.org/officeDocument/2006/relationships/hyperlink" Target="mailto:f_nifli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lachavamaria@gmail.com" TargetMode="External"/><Relationship Id="rId12" Type="http://schemas.openxmlformats.org/officeDocument/2006/relationships/hyperlink" Target="mailto:kgeorgakouli@gmail.com" TargetMode="External"/><Relationship Id="rId17" Type="http://schemas.openxmlformats.org/officeDocument/2006/relationships/hyperlink" Target="mailto:troiakon@g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blouchou_nota@hotmail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maria.vis@hotmail.com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mparmpakas@yahoo.gr" TargetMode="External"/><Relationship Id="rId14" Type="http://schemas.openxmlformats.org/officeDocument/2006/relationships/hyperlink" Target="mailto:ELALEXIO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1409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15</cp:revision>
  <dcterms:created xsi:type="dcterms:W3CDTF">2018-09-14T10:30:00Z</dcterms:created>
  <dcterms:modified xsi:type="dcterms:W3CDTF">2018-09-27T09:32:00Z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2018-09-14T00:00:00Z</vt:filetime>
  </property>
</Properties>
</file>